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68B6D" w14:textId="483ECDFD" w:rsidR="00E763D0" w:rsidRPr="00AC0E09" w:rsidRDefault="00E763D0" w:rsidP="00E763D0">
      <w:pPr>
        <w:spacing w:line="480" w:lineRule="auto"/>
        <w:ind w:left="720" w:firstLine="720"/>
        <w:rPr>
          <w:rFonts w:ascii="Times New Roman" w:hAnsi="Times New Roman" w:cs="Times New Roman"/>
          <w:b/>
          <w:sz w:val="24"/>
          <w:szCs w:val="24"/>
        </w:rPr>
      </w:pPr>
    </w:p>
    <w:p w14:paraId="189E3241" w14:textId="77777777" w:rsidR="00AC0E09" w:rsidRPr="00AC0E09" w:rsidRDefault="00AC0E09" w:rsidP="00AC0E09">
      <w:pPr>
        <w:spacing w:line="480" w:lineRule="auto"/>
        <w:jc w:val="center"/>
        <w:rPr>
          <w:rFonts w:ascii="Times New Roman" w:hAnsi="Times New Roman" w:cs="Times New Roman"/>
          <w:b/>
          <w:sz w:val="24"/>
          <w:szCs w:val="24"/>
        </w:rPr>
      </w:pPr>
    </w:p>
    <w:p w14:paraId="377AEC3B" w14:textId="77777777" w:rsidR="00AC0E09" w:rsidRPr="00AC0E09" w:rsidRDefault="00AC0E09" w:rsidP="00AC0E09">
      <w:pPr>
        <w:spacing w:line="480" w:lineRule="auto"/>
        <w:jc w:val="center"/>
        <w:rPr>
          <w:rFonts w:ascii="Times New Roman" w:hAnsi="Times New Roman" w:cs="Times New Roman"/>
          <w:b/>
          <w:sz w:val="24"/>
          <w:szCs w:val="24"/>
        </w:rPr>
      </w:pPr>
    </w:p>
    <w:p w14:paraId="0C9F37E2" w14:textId="77777777" w:rsidR="00AC0E09" w:rsidRPr="00AC0E09" w:rsidRDefault="00AC0E09" w:rsidP="00AC0E09">
      <w:pPr>
        <w:spacing w:line="480" w:lineRule="auto"/>
        <w:jc w:val="center"/>
        <w:rPr>
          <w:rFonts w:ascii="Times New Roman" w:hAnsi="Times New Roman" w:cs="Times New Roman"/>
          <w:b/>
          <w:sz w:val="24"/>
          <w:szCs w:val="24"/>
        </w:rPr>
      </w:pPr>
    </w:p>
    <w:p w14:paraId="62BAEC39" w14:textId="3805281D" w:rsidR="00AC0E09" w:rsidRPr="00AC0E09" w:rsidRDefault="00AC0E09" w:rsidP="00AC0E09">
      <w:pPr>
        <w:spacing w:line="480" w:lineRule="auto"/>
        <w:jc w:val="center"/>
        <w:rPr>
          <w:rFonts w:ascii="Times New Roman" w:hAnsi="Times New Roman" w:cs="Times New Roman"/>
          <w:b/>
          <w:sz w:val="24"/>
          <w:szCs w:val="24"/>
        </w:rPr>
      </w:pPr>
    </w:p>
    <w:p w14:paraId="38E0BF78" w14:textId="211E3DC1" w:rsidR="00AC0E09" w:rsidRPr="00AC0E09" w:rsidRDefault="00AC0E09" w:rsidP="00AC0E09">
      <w:pPr>
        <w:spacing w:line="480" w:lineRule="auto"/>
        <w:jc w:val="center"/>
        <w:rPr>
          <w:rFonts w:ascii="Times New Roman" w:hAnsi="Times New Roman" w:cs="Times New Roman"/>
          <w:b/>
          <w:sz w:val="24"/>
          <w:szCs w:val="24"/>
        </w:rPr>
      </w:pPr>
    </w:p>
    <w:p w14:paraId="2033E2D1" w14:textId="01912D44" w:rsidR="00AC0E09" w:rsidRPr="00AC0E09" w:rsidRDefault="00AC0E09" w:rsidP="00AC0E09">
      <w:pPr>
        <w:spacing w:line="480" w:lineRule="auto"/>
        <w:jc w:val="center"/>
        <w:rPr>
          <w:rFonts w:ascii="Times New Roman" w:hAnsi="Times New Roman" w:cs="Times New Roman"/>
          <w:b/>
          <w:sz w:val="24"/>
          <w:szCs w:val="24"/>
        </w:rPr>
      </w:pPr>
    </w:p>
    <w:p w14:paraId="39824C2A" w14:textId="56B0C585" w:rsidR="00AC0E09" w:rsidRPr="00AC0E09" w:rsidRDefault="00AC0E09" w:rsidP="00AC0E09">
      <w:pPr>
        <w:spacing w:line="480" w:lineRule="auto"/>
        <w:jc w:val="center"/>
        <w:rPr>
          <w:rFonts w:ascii="Times New Roman" w:hAnsi="Times New Roman" w:cs="Times New Roman"/>
          <w:b/>
          <w:sz w:val="24"/>
          <w:szCs w:val="24"/>
        </w:rPr>
      </w:pPr>
    </w:p>
    <w:p w14:paraId="56965196" w14:textId="5FC4D243" w:rsidR="00AC0E09" w:rsidRPr="00AC0E09" w:rsidRDefault="00AC0E09" w:rsidP="00AC0E09">
      <w:pPr>
        <w:spacing w:line="480" w:lineRule="auto"/>
        <w:jc w:val="center"/>
        <w:rPr>
          <w:rFonts w:ascii="Times New Roman" w:hAnsi="Times New Roman" w:cs="Times New Roman"/>
          <w:b/>
          <w:sz w:val="24"/>
          <w:szCs w:val="24"/>
        </w:rPr>
      </w:pPr>
    </w:p>
    <w:p w14:paraId="1CC34E53" w14:textId="77777777" w:rsidR="00AC0E09" w:rsidRPr="00AC0E09" w:rsidRDefault="00AC0E09" w:rsidP="00AC0E09">
      <w:pPr>
        <w:spacing w:line="480" w:lineRule="auto"/>
        <w:jc w:val="center"/>
        <w:rPr>
          <w:rFonts w:ascii="Times New Roman" w:hAnsi="Times New Roman" w:cs="Times New Roman"/>
          <w:b/>
          <w:sz w:val="24"/>
          <w:szCs w:val="24"/>
        </w:rPr>
      </w:pPr>
    </w:p>
    <w:p w14:paraId="2C715122" w14:textId="532F902D" w:rsidR="00AC0E09" w:rsidRPr="00AC0E09" w:rsidRDefault="00AC0E09" w:rsidP="00AC0E09">
      <w:pPr>
        <w:spacing w:line="480" w:lineRule="auto"/>
        <w:jc w:val="center"/>
        <w:rPr>
          <w:rFonts w:ascii="Times New Roman" w:hAnsi="Times New Roman" w:cs="Times New Roman"/>
          <w:b/>
          <w:sz w:val="24"/>
          <w:szCs w:val="24"/>
        </w:rPr>
      </w:pPr>
      <w:r w:rsidRPr="00AC0E09">
        <w:rPr>
          <w:rFonts w:ascii="Times New Roman" w:hAnsi="Times New Roman" w:cs="Times New Roman"/>
          <w:b/>
          <w:sz w:val="24"/>
          <w:szCs w:val="24"/>
        </w:rPr>
        <w:t>APPLE VS FBI</w:t>
      </w:r>
    </w:p>
    <w:p w14:paraId="51A6E3FB" w14:textId="77777777" w:rsidR="00AC0E09" w:rsidRPr="00AC0E09" w:rsidRDefault="00AC0E09" w:rsidP="00AC0E09">
      <w:pPr>
        <w:spacing w:line="480" w:lineRule="auto"/>
        <w:ind w:left="720" w:hanging="360"/>
        <w:jc w:val="center"/>
        <w:rPr>
          <w:rFonts w:ascii="Times New Roman" w:hAnsi="Times New Roman" w:cs="Times New Roman"/>
          <w:sz w:val="24"/>
          <w:szCs w:val="24"/>
        </w:rPr>
      </w:pPr>
      <w:r w:rsidRPr="00AC0E09">
        <w:rPr>
          <w:rFonts w:ascii="Times New Roman" w:hAnsi="Times New Roman" w:cs="Times New Roman"/>
          <w:sz w:val="24"/>
          <w:szCs w:val="24"/>
        </w:rPr>
        <w:t>Student</w:t>
      </w:r>
    </w:p>
    <w:p w14:paraId="0A84F5F8" w14:textId="77777777" w:rsidR="00AC0E09" w:rsidRPr="00AC0E09" w:rsidRDefault="00AC0E09" w:rsidP="00AC0E09">
      <w:pPr>
        <w:spacing w:line="480" w:lineRule="auto"/>
        <w:ind w:left="720" w:hanging="360"/>
        <w:jc w:val="center"/>
        <w:rPr>
          <w:rFonts w:ascii="Times New Roman" w:hAnsi="Times New Roman" w:cs="Times New Roman"/>
          <w:sz w:val="24"/>
          <w:szCs w:val="24"/>
        </w:rPr>
      </w:pPr>
      <w:r w:rsidRPr="00AC0E09">
        <w:rPr>
          <w:rFonts w:ascii="Times New Roman" w:hAnsi="Times New Roman" w:cs="Times New Roman"/>
          <w:sz w:val="24"/>
          <w:szCs w:val="24"/>
        </w:rPr>
        <w:t>Institution</w:t>
      </w:r>
    </w:p>
    <w:p w14:paraId="29DCE025" w14:textId="77777777" w:rsidR="00AC0E09" w:rsidRPr="00AC0E09" w:rsidRDefault="00AC0E09" w:rsidP="00AC0E09">
      <w:pPr>
        <w:spacing w:line="480" w:lineRule="auto"/>
        <w:ind w:left="720" w:hanging="360"/>
        <w:jc w:val="center"/>
        <w:rPr>
          <w:rFonts w:ascii="Times New Roman" w:hAnsi="Times New Roman" w:cs="Times New Roman"/>
          <w:sz w:val="24"/>
          <w:szCs w:val="24"/>
        </w:rPr>
      </w:pPr>
      <w:r w:rsidRPr="00AC0E09">
        <w:rPr>
          <w:rFonts w:ascii="Times New Roman" w:hAnsi="Times New Roman" w:cs="Times New Roman"/>
          <w:sz w:val="24"/>
          <w:szCs w:val="24"/>
        </w:rPr>
        <w:t>Course</w:t>
      </w:r>
    </w:p>
    <w:p w14:paraId="198FB5FF" w14:textId="77777777" w:rsidR="00AC0E09" w:rsidRPr="00AC0E09" w:rsidRDefault="00AC0E09" w:rsidP="00AC0E09">
      <w:pPr>
        <w:spacing w:line="480" w:lineRule="auto"/>
        <w:ind w:left="720" w:hanging="360"/>
        <w:jc w:val="center"/>
        <w:rPr>
          <w:rFonts w:ascii="Times New Roman" w:hAnsi="Times New Roman" w:cs="Times New Roman"/>
          <w:sz w:val="24"/>
          <w:szCs w:val="24"/>
        </w:rPr>
      </w:pPr>
      <w:r w:rsidRPr="00AC0E09">
        <w:rPr>
          <w:rFonts w:ascii="Times New Roman" w:hAnsi="Times New Roman" w:cs="Times New Roman"/>
          <w:sz w:val="24"/>
          <w:szCs w:val="24"/>
        </w:rPr>
        <w:t>Data</w:t>
      </w:r>
    </w:p>
    <w:p w14:paraId="12A781E3" w14:textId="77777777" w:rsidR="00AC0E09" w:rsidRPr="00AC0E09" w:rsidRDefault="00AC0E09" w:rsidP="00E763D0">
      <w:pPr>
        <w:spacing w:line="480" w:lineRule="auto"/>
        <w:ind w:left="720" w:firstLine="720"/>
        <w:rPr>
          <w:rFonts w:ascii="Times New Roman" w:hAnsi="Times New Roman" w:cs="Times New Roman"/>
          <w:b/>
          <w:sz w:val="24"/>
          <w:szCs w:val="24"/>
        </w:rPr>
      </w:pPr>
    </w:p>
    <w:p w14:paraId="20DD797D" w14:textId="77777777" w:rsidR="00AC0E09" w:rsidRPr="00AC0E09" w:rsidRDefault="00AC0E09" w:rsidP="00E763D0">
      <w:pPr>
        <w:pStyle w:val="ListParagraph"/>
        <w:numPr>
          <w:ilvl w:val="0"/>
          <w:numId w:val="1"/>
        </w:numPr>
        <w:spacing w:line="480" w:lineRule="auto"/>
        <w:ind w:firstLine="720"/>
        <w:rPr>
          <w:rFonts w:ascii="Times New Roman" w:hAnsi="Times New Roman" w:cs="Times New Roman"/>
          <w:b/>
          <w:sz w:val="24"/>
          <w:szCs w:val="24"/>
        </w:rPr>
      </w:pPr>
      <w:r w:rsidRPr="00AC0E09">
        <w:rPr>
          <w:rFonts w:ascii="Times New Roman" w:hAnsi="Times New Roman" w:cs="Times New Roman"/>
          <w:b/>
          <w:sz w:val="24"/>
          <w:szCs w:val="24"/>
        </w:rPr>
        <w:br w:type="page"/>
      </w:r>
    </w:p>
    <w:p w14:paraId="52EF59D5" w14:textId="2F7AD110" w:rsidR="0037011D" w:rsidRPr="00AC0E09" w:rsidRDefault="0037011D" w:rsidP="00AC0E09">
      <w:pPr>
        <w:pStyle w:val="ListParagraph"/>
        <w:numPr>
          <w:ilvl w:val="0"/>
          <w:numId w:val="2"/>
        </w:numPr>
        <w:spacing w:line="480" w:lineRule="auto"/>
        <w:rPr>
          <w:rFonts w:ascii="Times New Roman" w:hAnsi="Times New Roman" w:cs="Times New Roman"/>
          <w:b/>
          <w:sz w:val="24"/>
          <w:szCs w:val="24"/>
        </w:rPr>
      </w:pPr>
      <w:r w:rsidRPr="00AC0E09">
        <w:rPr>
          <w:rFonts w:ascii="Times New Roman" w:hAnsi="Times New Roman" w:cs="Times New Roman"/>
          <w:b/>
          <w:sz w:val="24"/>
          <w:szCs w:val="24"/>
        </w:rPr>
        <w:lastRenderedPageBreak/>
        <w:t>Relevant facts</w:t>
      </w:r>
    </w:p>
    <w:p w14:paraId="16A5EC60" w14:textId="3845407A" w:rsidR="0037011D" w:rsidRPr="00AC0E09" w:rsidRDefault="0037011D" w:rsidP="00985E86">
      <w:pPr>
        <w:spacing w:line="480" w:lineRule="auto"/>
        <w:ind w:firstLine="720"/>
        <w:jc w:val="both"/>
        <w:rPr>
          <w:rFonts w:ascii="Times New Roman" w:hAnsi="Times New Roman" w:cs="Times New Roman"/>
          <w:sz w:val="24"/>
          <w:szCs w:val="24"/>
        </w:rPr>
      </w:pPr>
      <w:r w:rsidRPr="00AC0E09">
        <w:rPr>
          <w:rFonts w:ascii="Times New Roman" w:hAnsi="Times New Roman" w:cs="Times New Roman"/>
          <w:sz w:val="24"/>
          <w:szCs w:val="24"/>
        </w:rPr>
        <w:t>The facts</w:t>
      </w:r>
      <w:r w:rsidR="00F154DF">
        <w:rPr>
          <w:rFonts w:ascii="Times New Roman" w:hAnsi="Times New Roman" w:cs="Times New Roman"/>
          <w:sz w:val="24"/>
          <w:szCs w:val="24"/>
        </w:rPr>
        <w:t>, in this case,</w:t>
      </w:r>
      <w:r w:rsidRPr="00AC0E09">
        <w:rPr>
          <w:rFonts w:ascii="Times New Roman" w:hAnsi="Times New Roman" w:cs="Times New Roman"/>
          <w:sz w:val="24"/>
          <w:szCs w:val="24"/>
        </w:rPr>
        <w:t xml:space="preserve"> </w:t>
      </w:r>
      <w:r w:rsidR="00F154DF">
        <w:rPr>
          <w:rFonts w:ascii="Times New Roman" w:hAnsi="Times New Roman" w:cs="Times New Roman"/>
          <w:noProof/>
          <w:sz w:val="24"/>
          <w:szCs w:val="24"/>
        </w:rPr>
        <w:t>are</w:t>
      </w:r>
      <w:r w:rsidRPr="00AC0E09">
        <w:rPr>
          <w:rFonts w:ascii="Times New Roman" w:hAnsi="Times New Roman" w:cs="Times New Roman"/>
          <w:sz w:val="24"/>
          <w:szCs w:val="24"/>
        </w:rPr>
        <w:t xml:space="preserve"> that despite the Apple Inc. being asked to provide the anti-encryption software in order to access the information of one of the suspects of 2015 San Bernardino shooting, they refused.  The other technology companies such as Facebook and Yahoo supported the company decision of not providing the software, saying that its duty of such company to protect the </w:t>
      </w:r>
      <w:r w:rsidRPr="00F154DF">
        <w:rPr>
          <w:rFonts w:ascii="Times New Roman" w:hAnsi="Times New Roman" w:cs="Times New Roman"/>
          <w:noProof/>
          <w:sz w:val="24"/>
          <w:szCs w:val="24"/>
        </w:rPr>
        <w:t>customer</w:t>
      </w:r>
      <w:r w:rsidR="00F154DF">
        <w:rPr>
          <w:rFonts w:ascii="Times New Roman" w:hAnsi="Times New Roman" w:cs="Times New Roman"/>
          <w:noProof/>
          <w:sz w:val="24"/>
          <w:szCs w:val="24"/>
        </w:rPr>
        <w:t>'</w:t>
      </w:r>
      <w:r w:rsidRPr="00F154DF">
        <w:rPr>
          <w:rFonts w:ascii="Times New Roman" w:hAnsi="Times New Roman" w:cs="Times New Roman"/>
          <w:noProof/>
          <w:sz w:val="24"/>
          <w:szCs w:val="24"/>
        </w:rPr>
        <w:t>s</w:t>
      </w:r>
      <w:r w:rsidRPr="00AC0E09">
        <w:rPr>
          <w:rFonts w:ascii="Times New Roman" w:hAnsi="Times New Roman" w:cs="Times New Roman"/>
          <w:sz w:val="24"/>
          <w:szCs w:val="24"/>
        </w:rPr>
        <w:t xml:space="preserve"> data from criminals and hackers. </w:t>
      </w:r>
      <w:r w:rsidR="002E5962" w:rsidRPr="00AC0E09">
        <w:rPr>
          <w:rFonts w:ascii="Times New Roman" w:hAnsi="Times New Roman" w:cs="Times New Roman"/>
          <w:sz w:val="24"/>
          <w:szCs w:val="24"/>
        </w:rPr>
        <w:t xml:space="preserve">On the other hand, the families and survivors of the </w:t>
      </w:r>
      <w:r w:rsidR="00E763D0" w:rsidRPr="00AC0E09">
        <w:rPr>
          <w:rFonts w:ascii="Times New Roman" w:hAnsi="Times New Roman" w:cs="Times New Roman"/>
          <w:sz w:val="24"/>
          <w:szCs w:val="24"/>
        </w:rPr>
        <w:t>attack</w:t>
      </w:r>
      <w:r w:rsidR="002E5962" w:rsidRPr="00AC0E09">
        <w:rPr>
          <w:rFonts w:ascii="Times New Roman" w:hAnsi="Times New Roman" w:cs="Times New Roman"/>
          <w:sz w:val="24"/>
          <w:szCs w:val="24"/>
        </w:rPr>
        <w:t xml:space="preserve"> have criticized the company saying it is not considerate. </w:t>
      </w:r>
    </w:p>
    <w:p w14:paraId="737A83DB" w14:textId="43D6A42B" w:rsidR="002E5962" w:rsidRPr="00AC0E09" w:rsidRDefault="002E5962" w:rsidP="00985E86">
      <w:pPr>
        <w:spacing w:line="480" w:lineRule="auto"/>
        <w:ind w:firstLine="720"/>
        <w:jc w:val="both"/>
        <w:rPr>
          <w:rFonts w:ascii="Times New Roman" w:hAnsi="Times New Roman" w:cs="Times New Roman"/>
          <w:sz w:val="24"/>
          <w:szCs w:val="24"/>
        </w:rPr>
      </w:pPr>
      <w:r w:rsidRPr="00AC0E09">
        <w:rPr>
          <w:rFonts w:ascii="Times New Roman" w:hAnsi="Times New Roman" w:cs="Times New Roman"/>
          <w:b/>
          <w:sz w:val="24"/>
          <w:szCs w:val="24"/>
        </w:rPr>
        <w:t>2. Stakeholders claim and interest</w:t>
      </w:r>
    </w:p>
    <w:p w14:paraId="123024A8" w14:textId="0CA95D9F" w:rsidR="002E5962" w:rsidRPr="00AC0E09" w:rsidRDefault="002E5962" w:rsidP="00985E86">
      <w:pPr>
        <w:spacing w:line="480" w:lineRule="auto"/>
        <w:ind w:firstLine="720"/>
        <w:jc w:val="both"/>
        <w:rPr>
          <w:rFonts w:ascii="Times New Roman" w:hAnsi="Times New Roman" w:cs="Times New Roman"/>
          <w:sz w:val="24"/>
          <w:szCs w:val="24"/>
        </w:rPr>
      </w:pPr>
      <w:r w:rsidRPr="00AC0E09">
        <w:rPr>
          <w:rFonts w:ascii="Times New Roman" w:hAnsi="Times New Roman" w:cs="Times New Roman"/>
          <w:sz w:val="24"/>
          <w:szCs w:val="24"/>
        </w:rPr>
        <w:t xml:space="preserve">In this case, there are two opposing sides with different opinions. Federal Bureau of investigation is seeing </w:t>
      </w:r>
      <w:r w:rsidRPr="00F154DF">
        <w:rPr>
          <w:rFonts w:ascii="Times New Roman" w:hAnsi="Times New Roman" w:cs="Times New Roman"/>
          <w:noProof/>
          <w:sz w:val="24"/>
          <w:szCs w:val="24"/>
        </w:rPr>
        <w:t>national</w:t>
      </w:r>
      <w:r w:rsidRPr="00AC0E09">
        <w:rPr>
          <w:rFonts w:ascii="Times New Roman" w:hAnsi="Times New Roman" w:cs="Times New Roman"/>
          <w:sz w:val="24"/>
          <w:szCs w:val="24"/>
        </w:rPr>
        <w:t xml:space="preserve"> security to be more important than privacy. The survivors and the family of the victims of </w:t>
      </w:r>
      <w:r w:rsidR="00F154DF">
        <w:rPr>
          <w:rFonts w:ascii="Times New Roman" w:hAnsi="Times New Roman" w:cs="Times New Roman"/>
          <w:sz w:val="24"/>
          <w:szCs w:val="24"/>
        </w:rPr>
        <w:t xml:space="preserve">the </w:t>
      </w:r>
      <w:r w:rsidRPr="00F154DF">
        <w:rPr>
          <w:rFonts w:ascii="Times New Roman" w:hAnsi="Times New Roman" w:cs="Times New Roman"/>
          <w:noProof/>
          <w:sz w:val="24"/>
          <w:szCs w:val="24"/>
        </w:rPr>
        <w:t>shooting</w:t>
      </w:r>
      <w:r w:rsidRPr="00AC0E09">
        <w:rPr>
          <w:rFonts w:ascii="Times New Roman" w:hAnsi="Times New Roman" w:cs="Times New Roman"/>
          <w:sz w:val="24"/>
          <w:szCs w:val="24"/>
        </w:rPr>
        <w:t xml:space="preserve"> have supported the FBI claim since they would like to know the truth. On the other hand, Apple Inc. claims that personal privacy is important and </w:t>
      </w:r>
      <w:r w:rsidR="00E763D0" w:rsidRPr="00AC0E09">
        <w:rPr>
          <w:rFonts w:ascii="Times New Roman" w:hAnsi="Times New Roman" w:cs="Times New Roman"/>
          <w:sz w:val="24"/>
          <w:szCs w:val="24"/>
        </w:rPr>
        <w:t>it’s</w:t>
      </w:r>
      <w:r w:rsidRPr="00AC0E09">
        <w:rPr>
          <w:rFonts w:ascii="Times New Roman" w:hAnsi="Times New Roman" w:cs="Times New Roman"/>
          <w:sz w:val="24"/>
          <w:szCs w:val="24"/>
        </w:rPr>
        <w:t xml:space="preserve"> their duty to protect them as their customers. </w:t>
      </w:r>
    </w:p>
    <w:p w14:paraId="437A8C7F" w14:textId="462A10F0" w:rsidR="002E5962" w:rsidRPr="00AC0E09" w:rsidRDefault="00F26FD5" w:rsidP="00985E86">
      <w:pPr>
        <w:spacing w:line="480" w:lineRule="auto"/>
        <w:ind w:firstLine="720"/>
        <w:jc w:val="both"/>
        <w:rPr>
          <w:rFonts w:ascii="Times New Roman" w:hAnsi="Times New Roman" w:cs="Times New Roman"/>
          <w:b/>
          <w:sz w:val="24"/>
          <w:szCs w:val="24"/>
        </w:rPr>
      </w:pPr>
      <w:r w:rsidRPr="00AC0E09">
        <w:rPr>
          <w:rFonts w:ascii="Times New Roman" w:hAnsi="Times New Roman" w:cs="Times New Roman"/>
          <w:b/>
          <w:sz w:val="24"/>
          <w:szCs w:val="24"/>
        </w:rPr>
        <w:t>3. Ethical issues</w:t>
      </w:r>
    </w:p>
    <w:p w14:paraId="4BF6328F" w14:textId="7F88937A" w:rsidR="00F26FD5" w:rsidRPr="00AC0E09" w:rsidRDefault="00F26FD5" w:rsidP="00985E86">
      <w:pPr>
        <w:spacing w:line="480" w:lineRule="auto"/>
        <w:ind w:firstLine="720"/>
        <w:jc w:val="both"/>
        <w:rPr>
          <w:rFonts w:ascii="Times New Roman" w:hAnsi="Times New Roman" w:cs="Times New Roman"/>
          <w:sz w:val="24"/>
          <w:szCs w:val="24"/>
        </w:rPr>
      </w:pPr>
      <w:r w:rsidRPr="00AC0E09">
        <w:rPr>
          <w:rFonts w:ascii="Times New Roman" w:hAnsi="Times New Roman" w:cs="Times New Roman"/>
          <w:sz w:val="24"/>
          <w:szCs w:val="24"/>
        </w:rPr>
        <w:t xml:space="preserve">The ethical issues include </w:t>
      </w:r>
      <w:r w:rsidRPr="00F154DF">
        <w:rPr>
          <w:rFonts w:ascii="Times New Roman" w:hAnsi="Times New Roman" w:cs="Times New Roman"/>
          <w:noProof/>
          <w:sz w:val="24"/>
          <w:szCs w:val="24"/>
        </w:rPr>
        <w:t>national</w:t>
      </w:r>
      <w:r w:rsidRPr="00AC0E09">
        <w:rPr>
          <w:rFonts w:ascii="Times New Roman" w:hAnsi="Times New Roman" w:cs="Times New Roman"/>
          <w:sz w:val="24"/>
          <w:szCs w:val="24"/>
        </w:rPr>
        <w:t xml:space="preserve"> security versus </w:t>
      </w:r>
      <w:r w:rsidRPr="00F154DF">
        <w:rPr>
          <w:rFonts w:ascii="Times New Roman" w:hAnsi="Times New Roman" w:cs="Times New Roman"/>
          <w:noProof/>
          <w:sz w:val="24"/>
          <w:szCs w:val="24"/>
        </w:rPr>
        <w:t>personal</w:t>
      </w:r>
      <w:r w:rsidRPr="00AC0E09">
        <w:rPr>
          <w:rFonts w:ascii="Times New Roman" w:hAnsi="Times New Roman" w:cs="Times New Roman"/>
          <w:sz w:val="24"/>
          <w:szCs w:val="24"/>
        </w:rPr>
        <w:t xml:space="preserve"> privacy. The national security is presented by the FBI who thinks that they should be allowed to investigate the shooting using the personal data in order to justify whether the suspect was involved. On the other side, the privacy of </w:t>
      </w:r>
      <w:r w:rsidR="00F154DF">
        <w:rPr>
          <w:rFonts w:ascii="Times New Roman" w:hAnsi="Times New Roman" w:cs="Times New Roman"/>
          <w:sz w:val="24"/>
          <w:szCs w:val="24"/>
        </w:rPr>
        <w:t xml:space="preserve">the </w:t>
      </w:r>
      <w:r w:rsidRPr="00F154DF">
        <w:rPr>
          <w:rFonts w:ascii="Times New Roman" w:hAnsi="Times New Roman" w:cs="Times New Roman"/>
          <w:noProof/>
          <w:sz w:val="24"/>
          <w:szCs w:val="24"/>
        </w:rPr>
        <w:t>individual</w:t>
      </w:r>
      <w:r w:rsidRPr="00AC0E09">
        <w:rPr>
          <w:rFonts w:ascii="Times New Roman" w:hAnsi="Times New Roman" w:cs="Times New Roman"/>
          <w:sz w:val="24"/>
          <w:szCs w:val="24"/>
        </w:rPr>
        <w:t xml:space="preserve"> is presented by Apple Inc. who thinks that it’s there right to protect the privacy of their customers no matter who they are. </w:t>
      </w:r>
    </w:p>
    <w:p w14:paraId="65564AEC" w14:textId="02DA438D" w:rsidR="00F26FD5" w:rsidRPr="00AC0E09" w:rsidRDefault="00F26FD5" w:rsidP="00985E86">
      <w:pPr>
        <w:spacing w:line="480" w:lineRule="auto"/>
        <w:ind w:firstLine="720"/>
        <w:jc w:val="both"/>
        <w:rPr>
          <w:rFonts w:ascii="Times New Roman" w:hAnsi="Times New Roman" w:cs="Times New Roman"/>
          <w:b/>
          <w:sz w:val="24"/>
          <w:szCs w:val="24"/>
        </w:rPr>
      </w:pPr>
      <w:r w:rsidRPr="00AC0E09">
        <w:rPr>
          <w:rFonts w:ascii="Times New Roman" w:hAnsi="Times New Roman" w:cs="Times New Roman"/>
          <w:b/>
          <w:sz w:val="24"/>
          <w:szCs w:val="24"/>
        </w:rPr>
        <w:t>4. Moral principle</w:t>
      </w:r>
    </w:p>
    <w:p w14:paraId="0D6975E5" w14:textId="7CDFF932" w:rsidR="00FC74BB" w:rsidRPr="00AC0E09" w:rsidRDefault="00F26FD5" w:rsidP="00985E86">
      <w:pPr>
        <w:spacing w:line="480" w:lineRule="auto"/>
        <w:ind w:firstLine="720"/>
        <w:jc w:val="both"/>
        <w:rPr>
          <w:rFonts w:ascii="Times New Roman" w:hAnsi="Times New Roman" w:cs="Times New Roman"/>
          <w:sz w:val="24"/>
          <w:szCs w:val="24"/>
        </w:rPr>
      </w:pPr>
      <w:r w:rsidRPr="00AC0E09">
        <w:rPr>
          <w:rFonts w:ascii="Times New Roman" w:hAnsi="Times New Roman" w:cs="Times New Roman"/>
          <w:sz w:val="24"/>
          <w:szCs w:val="24"/>
        </w:rPr>
        <w:lastRenderedPageBreak/>
        <w:t xml:space="preserve">What is good in this case is valuing the national security because the survivors need justice. It would be ‘good’ if the FBI would be allowed to access the encryption software and investigate the </w:t>
      </w:r>
      <w:r w:rsidR="00FC74BB" w:rsidRPr="00AC0E09">
        <w:rPr>
          <w:rFonts w:ascii="Times New Roman" w:hAnsi="Times New Roman" w:cs="Times New Roman"/>
          <w:sz w:val="24"/>
          <w:szCs w:val="24"/>
        </w:rPr>
        <w:t xml:space="preserve">attack. </w:t>
      </w:r>
      <w:r w:rsidR="00744BC3" w:rsidRPr="00AC0E09">
        <w:rPr>
          <w:rFonts w:ascii="Times New Roman" w:hAnsi="Times New Roman" w:cs="Times New Roman"/>
          <w:sz w:val="24"/>
          <w:szCs w:val="24"/>
        </w:rPr>
        <w:t xml:space="preserve">According to </w:t>
      </w:r>
      <w:r w:rsidR="00744BC3" w:rsidRPr="008136F1">
        <w:rPr>
          <w:rFonts w:ascii="Times New Roman" w:hAnsi="Times New Roman" w:cs="Times New Roman"/>
          <w:noProof/>
          <w:sz w:val="24"/>
          <w:szCs w:val="24"/>
        </w:rPr>
        <w:t>Zakhen</w:t>
      </w:r>
      <w:r w:rsidR="00744BC3" w:rsidRPr="00AC0E09">
        <w:rPr>
          <w:rFonts w:ascii="Times New Roman" w:hAnsi="Times New Roman" w:cs="Times New Roman"/>
          <w:sz w:val="24"/>
          <w:szCs w:val="24"/>
        </w:rPr>
        <w:t xml:space="preserve"> on </w:t>
      </w:r>
      <w:r w:rsidR="00F154DF">
        <w:rPr>
          <w:rFonts w:ascii="Times New Roman" w:hAnsi="Times New Roman" w:cs="Times New Roman"/>
          <w:sz w:val="24"/>
          <w:szCs w:val="24"/>
        </w:rPr>
        <w:t xml:space="preserve">the </w:t>
      </w:r>
      <w:r w:rsidR="00744BC3" w:rsidRPr="00F154DF">
        <w:rPr>
          <w:rFonts w:ascii="Times New Roman" w:hAnsi="Times New Roman" w:cs="Times New Roman"/>
          <w:noProof/>
          <w:sz w:val="24"/>
          <w:szCs w:val="24"/>
        </w:rPr>
        <w:t>first</w:t>
      </w:r>
      <w:r w:rsidR="00744BC3" w:rsidRPr="00AC0E09">
        <w:rPr>
          <w:rFonts w:ascii="Times New Roman" w:hAnsi="Times New Roman" w:cs="Times New Roman"/>
          <w:sz w:val="24"/>
          <w:szCs w:val="24"/>
        </w:rPr>
        <w:t xml:space="preserve"> principle of morality, the fidelity is crucial and undebatable. </w:t>
      </w:r>
      <w:r w:rsidR="00FC74BB" w:rsidRPr="00AC0E09">
        <w:rPr>
          <w:rFonts w:ascii="Times New Roman" w:hAnsi="Times New Roman" w:cs="Times New Roman"/>
          <w:sz w:val="24"/>
          <w:szCs w:val="24"/>
        </w:rPr>
        <w:t xml:space="preserve">This would mean that any other suspect and serve justice to the survivors and families of the victims of the attack. However, its right for each any person, regardless of their socio-economic status, race, nationality, culture </w:t>
      </w:r>
      <w:r w:rsidR="00E763D0" w:rsidRPr="00AC0E09">
        <w:rPr>
          <w:rFonts w:ascii="Times New Roman" w:hAnsi="Times New Roman" w:cs="Times New Roman"/>
          <w:sz w:val="24"/>
          <w:szCs w:val="24"/>
        </w:rPr>
        <w:t>etc.</w:t>
      </w:r>
      <w:r w:rsidR="00FC74BB" w:rsidRPr="00AC0E09">
        <w:rPr>
          <w:rFonts w:ascii="Times New Roman" w:hAnsi="Times New Roman" w:cs="Times New Roman"/>
          <w:sz w:val="24"/>
          <w:szCs w:val="24"/>
        </w:rPr>
        <w:t xml:space="preserve">, to have their personal data protected. Therefore, its duty of the Apple as the company to protect the personal data of their customers. </w:t>
      </w:r>
      <w:r w:rsidR="00FC74BB" w:rsidRPr="00AC0E09">
        <w:rPr>
          <w:rFonts w:ascii="Times New Roman" w:hAnsi="Times New Roman" w:cs="Times New Roman"/>
          <w:sz w:val="24"/>
          <w:szCs w:val="24"/>
        </w:rPr>
        <w:t>According to Zakhen</w:t>
      </w:r>
      <w:r w:rsidR="00CB1AC8" w:rsidRPr="00AC0E09">
        <w:rPr>
          <w:rFonts w:ascii="Times New Roman" w:hAnsi="Times New Roman" w:cs="Times New Roman"/>
          <w:sz w:val="24"/>
          <w:szCs w:val="24"/>
        </w:rPr>
        <w:t xml:space="preserve"> (2012)</w:t>
      </w:r>
      <w:r w:rsidR="00FC74BB" w:rsidRPr="00AC0E09">
        <w:rPr>
          <w:rFonts w:ascii="Times New Roman" w:hAnsi="Times New Roman" w:cs="Times New Roman"/>
          <w:sz w:val="24"/>
          <w:szCs w:val="24"/>
        </w:rPr>
        <w:t xml:space="preserve">, the interests and satisfaction of the users </w:t>
      </w:r>
      <w:r w:rsidR="00F154DF">
        <w:rPr>
          <w:rFonts w:ascii="Times New Roman" w:hAnsi="Times New Roman" w:cs="Times New Roman"/>
          <w:noProof/>
          <w:sz w:val="24"/>
          <w:szCs w:val="24"/>
        </w:rPr>
        <w:t>are</w:t>
      </w:r>
      <w:r w:rsidR="00FC74BB" w:rsidRPr="00AC0E09">
        <w:rPr>
          <w:rFonts w:ascii="Times New Roman" w:hAnsi="Times New Roman" w:cs="Times New Roman"/>
          <w:sz w:val="24"/>
          <w:szCs w:val="24"/>
        </w:rPr>
        <w:t xml:space="preserve"> very important as well as value maximization. </w:t>
      </w:r>
      <w:r w:rsidR="00FC74BB" w:rsidRPr="00AC0E09">
        <w:rPr>
          <w:rFonts w:ascii="Times New Roman" w:hAnsi="Times New Roman" w:cs="Times New Roman"/>
          <w:sz w:val="24"/>
          <w:szCs w:val="24"/>
        </w:rPr>
        <w:t xml:space="preserve">The satisfaction of the customer here is protecting their data no matter what. </w:t>
      </w:r>
    </w:p>
    <w:p w14:paraId="6A3F3CB2" w14:textId="51E3C0CD" w:rsidR="00744BC3" w:rsidRPr="00AC0E09" w:rsidRDefault="00744BC3" w:rsidP="00985E86">
      <w:pPr>
        <w:spacing w:line="480" w:lineRule="auto"/>
        <w:ind w:firstLine="720"/>
        <w:jc w:val="both"/>
        <w:rPr>
          <w:rFonts w:ascii="Times New Roman" w:hAnsi="Times New Roman" w:cs="Times New Roman"/>
          <w:b/>
          <w:sz w:val="24"/>
          <w:szCs w:val="24"/>
        </w:rPr>
      </w:pPr>
      <w:r w:rsidRPr="00AC0E09">
        <w:rPr>
          <w:rFonts w:ascii="Times New Roman" w:hAnsi="Times New Roman" w:cs="Times New Roman"/>
          <w:b/>
          <w:sz w:val="24"/>
          <w:szCs w:val="24"/>
        </w:rPr>
        <w:t>5. Stating my moral argument</w:t>
      </w:r>
    </w:p>
    <w:p w14:paraId="2968529D" w14:textId="5F236BB0" w:rsidR="00744BC3" w:rsidRPr="00AC0E09" w:rsidRDefault="00744BC3" w:rsidP="00985E86">
      <w:pPr>
        <w:spacing w:line="480" w:lineRule="auto"/>
        <w:ind w:firstLine="720"/>
        <w:jc w:val="both"/>
        <w:rPr>
          <w:rFonts w:ascii="Times New Roman" w:hAnsi="Times New Roman" w:cs="Times New Roman"/>
          <w:sz w:val="24"/>
          <w:szCs w:val="24"/>
        </w:rPr>
      </w:pPr>
      <w:r w:rsidRPr="00AC0E09">
        <w:rPr>
          <w:rFonts w:ascii="Times New Roman" w:hAnsi="Times New Roman" w:cs="Times New Roman"/>
          <w:sz w:val="24"/>
          <w:szCs w:val="24"/>
        </w:rPr>
        <w:t>My argument is that each and every institution has their rules and regulations that govern them. Therefore, the FBI duty of providing national security should not be the reason as to why the</w:t>
      </w:r>
      <w:r w:rsidR="002843E2" w:rsidRPr="00AC0E09">
        <w:rPr>
          <w:rFonts w:ascii="Times New Roman" w:hAnsi="Times New Roman" w:cs="Times New Roman"/>
          <w:sz w:val="24"/>
          <w:szCs w:val="24"/>
        </w:rPr>
        <w:t xml:space="preserve">y should compromise the duty of Apple Inc. of providing personal security. </w:t>
      </w:r>
      <w:r w:rsidR="00CB1AC8" w:rsidRPr="00AC0E09">
        <w:rPr>
          <w:rFonts w:ascii="Times New Roman" w:hAnsi="Times New Roman" w:cs="Times New Roman"/>
          <w:sz w:val="24"/>
          <w:szCs w:val="24"/>
        </w:rPr>
        <w:t>O</w:t>
      </w:r>
      <w:r w:rsidR="002843E2" w:rsidRPr="00AC0E09">
        <w:rPr>
          <w:rFonts w:ascii="Times New Roman" w:hAnsi="Times New Roman" w:cs="Times New Roman"/>
          <w:sz w:val="24"/>
          <w:szCs w:val="24"/>
        </w:rPr>
        <w:t xml:space="preserve">ne objection to this claim is that </w:t>
      </w:r>
      <w:r w:rsidR="002843E2" w:rsidRPr="00F154DF">
        <w:rPr>
          <w:rFonts w:ascii="Times New Roman" w:hAnsi="Times New Roman" w:cs="Times New Roman"/>
          <w:noProof/>
          <w:sz w:val="24"/>
          <w:szCs w:val="24"/>
        </w:rPr>
        <w:t>human</w:t>
      </w:r>
      <w:r w:rsidR="002843E2" w:rsidRPr="00AC0E09">
        <w:rPr>
          <w:rFonts w:ascii="Times New Roman" w:hAnsi="Times New Roman" w:cs="Times New Roman"/>
          <w:sz w:val="24"/>
          <w:szCs w:val="24"/>
        </w:rPr>
        <w:t xml:space="preserve"> rights </w:t>
      </w:r>
      <w:bookmarkStart w:id="0" w:name="_GoBack"/>
      <w:bookmarkEnd w:id="0"/>
      <w:r w:rsidR="00F154DF">
        <w:rPr>
          <w:rFonts w:ascii="Times New Roman" w:hAnsi="Times New Roman" w:cs="Times New Roman"/>
          <w:noProof/>
          <w:sz w:val="24"/>
          <w:szCs w:val="24"/>
        </w:rPr>
        <w:t>are</w:t>
      </w:r>
      <w:r w:rsidR="002843E2" w:rsidRPr="00AC0E09">
        <w:rPr>
          <w:rFonts w:ascii="Times New Roman" w:hAnsi="Times New Roman" w:cs="Times New Roman"/>
          <w:sz w:val="24"/>
          <w:szCs w:val="24"/>
        </w:rPr>
        <w:t xml:space="preserve"> more important than </w:t>
      </w:r>
      <w:r w:rsidR="00F154DF">
        <w:rPr>
          <w:rFonts w:ascii="Times New Roman" w:hAnsi="Times New Roman" w:cs="Times New Roman"/>
          <w:sz w:val="24"/>
          <w:szCs w:val="24"/>
        </w:rPr>
        <w:t xml:space="preserve">the </w:t>
      </w:r>
      <w:r w:rsidR="002843E2" w:rsidRPr="00F154DF">
        <w:rPr>
          <w:rFonts w:ascii="Times New Roman" w:hAnsi="Times New Roman" w:cs="Times New Roman"/>
          <w:noProof/>
          <w:sz w:val="24"/>
          <w:szCs w:val="24"/>
        </w:rPr>
        <w:t>protection</w:t>
      </w:r>
      <w:r w:rsidR="002843E2" w:rsidRPr="00AC0E09">
        <w:rPr>
          <w:rFonts w:ascii="Times New Roman" w:hAnsi="Times New Roman" w:cs="Times New Roman"/>
          <w:sz w:val="24"/>
          <w:szCs w:val="24"/>
        </w:rPr>
        <w:t xml:space="preserve"> of </w:t>
      </w:r>
      <w:r w:rsidR="002843E2" w:rsidRPr="008136F1">
        <w:rPr>
          <w:rFonts w:ascii="Times New Roman" w:hAnsi="Times New Roman" w:cs="Times New Roman"/>
          <w:noProof/>
          <w:sz w:val="24"/>
          <w:szCs w:val="24"/>
        </w:rPr>
        <w:t>personal</w:t>
      </w:r>
      <w:r w:rsidR="002843E2" w:rsidRPr="00AC0E09">
        <w:rPr>
          <w:rFonts w:ascii="Times New Roman" w:hAnsi="Times New Roman" w:cs="Times New Roman"/>
          <w:sz w:val="24"/>
          <w:szCs w:val="24"/>
        </w:rPr>
        <w:t xml:space="preserve"> data.</w:t>
      </w:r>
      <w:r w:rsidR="00E763D0" w:rsidRPr="00AC0E09">
        <w:rPr>
          <w:rFonts w:ascii="Times New Roman" w:hAnsi="Times New Roman" w:cs="Times New Roman"/>
          <w:sz w:val="24"/>
          <w:szCs w:val="24"/>
        </w:rPr>
        <w:t xml:space="preserve"> My normative principle is that action that is good is the one that provides the highest level of </w:t>
      </w:r>
      <w:r w:rsidR="00985E86" w:rsidRPr="00AC0E09">
        <w:rPr>
          <w:rFonts w:ascii="Times New Roman" w:hAnsi="Times New Roman" w:cs="Times New Roman"/>
          <w:sz w:val="24"/>
          <w:szCs w:val="24"/>
        </w:rPr>
        <w:t>happiness</w:t>
      </w:r>
      <w:r w:rsidR="00E763D0" w:rsidRPr="00AC0E09">
        <w:rPr>
          <w:rFonts w:ascii="Times New Roman" w:hAnsi="Times New Roman" w:cs="Times New Roman"/>
          <w:sz w:val="24"/>
          <w:szCs w:val="24"/>
        </w:rPr>
        <w:t>, (</w:t>
      </w:r>
      <w:r w:rsidR="00E763D0" w:rsidRPr="00AC0E09">
        <w:rPr>
          <w:rFonts w:ascii="Times New Roman" w:hAnsi="Times New Roman" w:cs="Times New Roman"/>
          <w:sz w:val="24"/>
          <w:szCs w:val="24"/>
          <w:shd w:val="clear" w:color="auto" w:fill="FFFFFF"/>
        </w:rPr>
        <w:t>Carroll, 2000)</w:t>
      </w:r>
      <w:r w:rsidR="00E763D0" w:rsidRPr="00AC0E09">
        <w:rPr>
          <w:rFonts w:ascii="Times New Roman" w:hAnsi="Times New Roman" w:cs="Times New Roman"/>
          <w:sz w:val="24"/>
          <w:szCs w:val="24"/>
        </w:rPr>
        <w:t xml:space="preserve">. Protecting the personal information will provide </w:t>
      </w:r>
      <w:r w:rsidR="00F154DF">
        <w:rPr>
          <w:rFonts w:ascii="Times New Roman" w:hAnsi="Times New Roman" w:cs="Times New Roman"/>
          <w:sz w:val="24"/>
          <w:szCs w:val="24"/>
        </w:rPr>
        <w:t xml:space="preserve">the </w:t>
      </w:r>
      <w:r w:rsidR="00E763D0" w:rsidRPr="00F154DF">
        <w:rPr>
          <w:rFonts w:ascii="Times New Roman" w:hAnsi="Times New Roman" w:cs="Times New Roman"/>
          <w:noProof/>
          <w:sz w:val="24"/>
          <w:szCs w:val="24"/>
        </w:rPr>
        <w:t>highest</w:t>
      </w:r>
      <w:r w:rsidR="00E763D0" w:rsidRPr="00AC0E09">
        <w:rPr>
          <w:rFonts w:ascii="Times New Roman" w:hAnsi="Times New Roman" w:cs="Times New Roman"/>
          <w:sz w:val="24"/>
          <w:szCs w:val="24"/>
        </w:rPr>
        <w:t xml:space="preserve"> happiness. </w:t>
      </w:r>
      <w:r w:rsidR="002843E2" w:rsidRPr="00AC0E09">
        <w:rPr>
          <w:rFonts w:ascii="Times New Roman" w:hAnsi="Times New Roman" w:cs="Times New Roman"/>
          <w:sz w:val="24"/>
          <w:szCs w:val="24"/>
        </w:rPr>
        <w:t xml:space="preserve"> This is not true because the provision of encryption software can lead to more crimes if the FBI is not going to handle it with care. </w:t>
      </w:r>
    </w:p>
    <w:p w14:paraId="4DF4E374" w14:textId="77777777" w:rsidR="00744BC3" w:rsidRPr="00AC0E09" w:rsidRDefault="00744BC3" w:rsidP="00985E86">
      <w:pPr>
        <w:pStyle w:val="ListParagraph"/>
        <w:spacing w:line="480" w:lineRule="auto"/>
        <w:ind w:left="1080"/>
        <w:jc w:val="both"/>
        <w:rPr>
          <w:rFonts w:ascii="Times New Roman" w:hAnsi="Times New Roman" w:cs="Times New Roman"/>
          <w:sz w:val="24"/>
          <w:szCs w:val="24"/>
        </w:rPr>
      </w:pPr>
    </w:p>
    <w:p w14:paraId="466782AD" w14:textId="77777777" w:rsidR="00E763D0" w:rsidRPr="00AC0E09" w:rsidRDefault="00E763D0" w:rsidP="00985E86">
      <w:pPr>
        <w:spacing w:line="480" w:lineRule="auto"/>
        <w:jc w:val="both"/>
        <w:rPr>
          <w:rFonts w:ascii="Times New Roman" w:hAnsi="Times New Roman" w:cs="Times New Roman"/>
          <w:sz w:val="24"/>
          <w:szCs w:val="24"/>
        </w:rPr>
      </w:pPr>
      <w:r w:rsidRPr="00AC0E09">
        <w:rPr>
          <w:rFonts w:ascii="Times New Roman" w:hAnsi="Times New Roman" w:cs="Times New Roman"/>
          <w:sz w:val="24"/>
          <w:szCs w:val="24"/>
        </w:rPr>
        <w:br w:type="page"/>
      </w:r>
    </w:p>
    <w:p w14:paraId="0A5E373E" w14:textId="4C647EF6" w:rsidR="00F26FD5" w:rsidRPr="00AC0E09" w:rsidRDefault="00CB1AC8" w:rsidP="00E763D0">
      <w:pPr>
        <w:spacing w:line="480" w:lineRule="auto"/>
        <w:jc w:val="center"/>
        <w:rPr>
          <w:rFonts w:ascii="Times New Roman" w:hAnsi="Times New Roman" w:cs="Times New Roman"/>
          <w:sz w:val="24"/>
          <w:szCs w:val="24"/>
        </w:rPr>
      </w:pPr>
      <w:r w:rsidRPr="00AC0E09">
        <w:rPr>
          <w:rFonts w:ascii="Times New Roman" w:hAnsi="Times New Roman" w:cs="Times New Roman"/>
          <w:sz w:val="24"/>
          <w:szCs w:val="24"/>
        </w:rPr>
        <w:lastRenderedPageBreak/>
        <w:t>Reference</w:t>
      </w:r>
    </w:p>
    <w:p w14:paraId="767AAFAE" w14:textId="4645F0FD" w:rsidR="00CB1AC8" w:rsidRPr="00AC0E09" w:rsidRDefault="00CB1AC8" w:rsidP="00E763D0">
      <w:pPr>
        <w:spacing w:line="480" w:lineRule="auto"/>
        <w:ind w:left="720" w:hanging="720"/>
        <w:rPr>
          <w:rFonts w:ascii="Times New Roman" w:hAnsi="Times New Roman" w:cs="Times New Roman"/>
          <w:sz w:val="24"/>
          <w:szCs w:val="24"/>
          <w:shd w:val="clear" w:color="auto" w:fill="FFFFFF"/>
        </w:rPr>
      </w:pPr>
      <w:r w:rsidRPr="00AC0E09">
        <w:rPr>
          <w:rFonts w:ascii="Times New Roman" w:hAnsi="Times New Roman" w:cs="Times New Roman"/>
          <w:sz w:val="24"/>
          <w:szCs w:val="24"/>
          <w:shd w:val="clear" w:color="auto" w:fill="FFFFFF"/>
        </w:rPr>
        <w:t>Zakhem, A. (2012). </w:t>
      </w:r>
      <w:r w:rsidRPr="00AC0E09">
        <w:rPr>
          <w:rFonts w:ascii="Times New Roman" w:hAnsi="Times New Roman" w:cs="Times New Roman"/>
          <w:i/>
          <w:iCs/>
          <w:sz w:val="24"/>
          <w:szCs w:val="24"/>
          <w:shd w:val="clear" w:color="auto" w:fill="FFFFFF"/>
        </w:rPr>
        <w:t>Managing for Ethical–Organizational Integrity: Principles and Processes for Promoting Good, Right, and Virtuous Conduct</w:t>
      </w:r>
      <w:r w:rsidRPr="00AC0E09">
        <w:rPr>
          <w:rFonts w:ascii="Times New Roman" w:hAnsi="Times New Roman" w:cs="Times New Roman"/>
          <w:sz w:val="24"/>
          <w:szCs w:val="24"/>
          <w:shd w:val="clear" w:color="auto" w:fill="FFFFFF"/>
        </w:rPr>
        <w:t>. Business Expert Press.</w:t>
      </w:r>
    </w:p>
    <w:p w14:paraId="043AFE51" w14:textId="5BA0AA50" w:rsidR="00E763D0" w:rsidRPr="00AC0E09" w:rsidRDefault="00E763D0" w:rsidP="00E763D0">
      <w:pPr>
        <w:spacing w:line="480" w:lineRule="auto"/>
        <w:ind w:left="720" w:hanging="720"/>
        <w:rPr>
          <w:rFonts w:ascii="Times New Roman" w:hAnsi="Times New Roman" w:cs="Times New Roman"/>
          <w:b/>
          <w:sz w:val="24"/>
          <w:szCs w:val="24"/>
        </w:rPr>
      </w:pPr>
      <w:r w:rsidRPr="00AC0E09">
        <w:rPr>
          <w:rFonts w:ascii="Times New Roman" w:hAnsi="Times New Roman" w:cs="Times New Roman"/>
          <w:sz w:val="24"/>
          <w:szCs w:val="24"/>
          <w:shd w:val="clear" w:color="auto" w:fill="FFFFFF"/>
        </w:rPr>
        <w:t>Carroll, A. B. (2000). Ethical challenges for business in the new millennium: Corporate social responsibility and models of management morality. </w:t>
      </w:r>
      <w:r w:rsidRPr="00AC0E09">
        <w:rPr>
          <w:rFonts w:ascii="Times New Roman" w:hAnsi="Times New Roman" w:cs="Times New Roman"/>
          <w:i/>
          <w:iCs/>
          <w:sz w:val="24"/>
          <w:szCs w:val="24"/>
          <w:shd w:val="clear" w:color="auto" w:fill="FFFFFF"/>
        </w:rPr>
        <w:t>Business Ethics Quarterly</w:t>
      </w:r>
      <w:r w:rsidRPr="00AC0E09">
        <w:rPr>
          <w:rFonts w:ascii="Times New Roman" w:hAnsi="Times New Roman" w:cs="Times New Roman"/>
          <w:sz w:val="24"/>
          <w:szCs w:val="24"/>
          <w:shd w:val="clear" w:color="auto" w:fill="FFFFFF"/>
        </w:rPr>
        <w:t>, </w:t>
      </w:r>
      <w:r w:rsidRPr="00AC0E09">
        <w:rPr>
          <w:rFonts w:ascii="Times New Roman" w:hAnsi="Times New Roman" w:cs="Times New Roman"/>
          <w:i/>
          <w:iCs/>
          <w:sz w:val="24"/>
          <w:szCs w:val="24"/>
          <w:shd w:val="clear" w:color="auto" w:fill="FFFFFF"/>
        </w:rPr>
        <w:t>10</w:t>
      </w:r>
      <w:r w:rsidRPr="00AC0E09">
        <w:rPr>
          <w:rFonts w:ascii="Times New Roman" w:hAnsi="Times New Roman" w:cs="Times New Roman"/>
          <w:sz w:val="24"/>
          <w:szCs w:val="24"/>
          <w:shd w:val="clear" w:color="auto" w:fill="FFFFFF"/>
        </w:rPr>
        <w:t>(1), 33-42.</w:t>
      </w:r>
    </w:p>
    <w:sectPr w:rsidR="00E763D0" w:rsidRPr="00AC0E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A20A7" w14:textId="77777777" w:rsidR="00C94276" w:rsidRDefault="00C94276" w:rsidP="00AC0E09">
      <w:pPr>
        <w:spacing w:after="0" w:line="240" w:lineRule="auto"/>
      </w:pPr>
      <w:r>
        <w:separator/>
      </w:r>
    </w:p>
  </w:endnote>
  <w:endnote w:type="continuationSeparator" w:id="0">
    <w:p w14:paraId="460ADE9A" w14:textId="77777777" w:rsidR="00C94276" w:rsidRDefault="00C94276" w:rsidP="00AC0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7A684F" w14:textId="77777777" w:rsidR="00C94276" w:rsidRDefault="00C94276" w:rsidP="00AC0E09">
      <w:pPr>
        <w:spacing w:after="0" w:line="240" w:lineRule="auto"/>
      </w:pPr>
      <w:r>
        <w:separator/>
      </w:r>
    </w:p>
  </w:footnote>
  <w:footnote w:type="continuationSeparator" w:id="0">
    <w:p w14:paraId="4292C6FE" w14:textId="77777777" w:rsidR="00C94276" w:rsidRDefault="00C94276" w:rsidP="00AC0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17458058"/>
      <w:docPartObj>
        <w:docPartGallery w:val="Page Numbers (Top of Page)"/>
        <w:docPartUnique/>
      </w:docPartObj>
    </w:sdtPr>
    <w:sdtEndPr>
      <w:rPr>
        <w:noProof/>
      </w:rPr>
    </w:sdtEndPr>
    <w:sdtContent>
      <w:p w14:paraId="4285DA40" w14:textId="08E390E6" w:rsidR="00AC0E09" w:rsidRPr="00AC0E09" w:rsidRDefault="00AC0E09" w:rsidP="00AC0E09">
        <w:pPr>
          <w:spacing w:line="480" w:lineRule="auto"/>
          <w:rPr>
            <w:rFonts w:ascii="Times New Roman" w:hAnsi="Times New Roman" w:cs="Times New Roman"/>
            <w:sz w:val="24"/>
            <w:szCs w:val="24"/>
          </w:rPr>
        </w:pPr>
        <w:r w:rsidRPr="00AC0E09">
          <w:rPr>
            <w:rFonts w:ascii="Times New Roman" w:hAnsi="Times New Roman" w:cs="Times New Roman"/>
            <w:sz w:val="24"/>
            <w:szCs w:val="24"/>
          </w:rPr>
          <w:t>APPLE VS FBI</w:t>
        </w:r>
        <w:r w:rsidRPr="00AC0E09">
          <w:rPr>
            <w:rFonts w:ascii="Times New Roman" w:hAnsi="Times New Roman" w:cs="Times New Roman"/>
            <w:sz w:val="24"/>
            <w:szCs w:val="24"/>
          </w:rPr>
          <w:t xml:space="preserve">                                                                                                                             </w:t>
        </w:r>
        <w:r w:rsidRPr="00AC0E09">
          <w:rPr>
            <w:rFonts w:ascii="Times New Roman" w:hAnsi="Times New Roman" w:cs="Times New Roman"/>
            <w:sz w:val="24"/>
            <w:szCs w:val="24"/>
          </w:rPr>
          <w:fldChar w:fldCharType="begin"/>
        </w:r>
        <w:r w:rsidRPr="00AC0E09">
          <w:rPr>
            <w:rFonts w:ascii="Times New Roman" w:hAnsi="Times New Roman" w:cs="Times New Roman"/>
            <w:sz w:val="24"/>
            <w:szCs w:val="24"/>
          </w:rPr>
          <w:instrText xml:space="preserve"> PAGE   \* MERGEFORMAT </w:instrText>
        </w:r>
        <w:r w:rsidRPr="00AC0E09">
          <w:rPr>
            <w:rFonts w:ascii="Times New Roman" w:hAnsi="Times New Roman" w:cs="Times New Roman"/>
            <w:sz w:val="24"/>
            <w:szCs w:val="24"/>
          </w:rPr>
          <w:fldChar w:fldCharType="separate"/>
        </w:r>
        <w:r w:rsidRPr="00AC0E09">
          <w:rPr>
            <w:rFonts w:ascii="Times New Roman" w:hAnsi="Times New Roman" w:cs="Times New Roman"/>
            <w:noProof/>
            <w:sz w:val="24"/>
            <w:szCs w:val="24"/>
          </w:rPr>
          <w:t>2</w:t>
        </w:r>
        <w:r w:rsidRPr="00AC0E09">
          <w:rPr>
            <w:rFonts w:ascii="Times New Roman" w:hAnsi="Times New Roman" w:cs="Times New Roman"/>
            <w:noProof/>
            <w:sz w:val="24"/>
            <w:szCs w:val="24"/>
          </w:rPr>
          <w:fldChar w:fldCharType="end"/>
        </w:r>
      </w:p>
    </w:sdtContent>
  </w:sdt>
  <w:p w14:paraId="545778E8" w14:textId="77777777" w:rsidR="00AC0E09" w:rsidRPr="00AC0E09" w:rsidRDefault="00AC0E0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213F8"/>
    <w:multiLevelType w:val="hybridMultilevel"/>
    <w:tmpl w:val="70C82A3C"/>
    <w:lvl w:ilvl="0" w:tplc="B4D613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F4C031D"/>
    <w:multiLevelType w:val="hybridMultilevel"/>
    <w:tmpl w:val="A162C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C2NDOzMDc1NDO0MDFS0lEKTi0uzszPAykwrAUAJHj7sywAAAA="/>
  </w:docVars>
  <w:rsids>
    <w:rsidRoot w:val="0037011D"/>
    <w:rsid w:val="002843E2"/>
    <w:rsid w:val="002E5962"/>
    <w:rsid w:val="0037011D"/>
    <w:rsid w:val="00744BC3"/>
    <w:rsid w:val="008136F1"/>
    <w:rsid w:val="00985E86"/>
    <w:rsid w:val="00AC0E09"/>
    <w:rsid w:val="00C94276"/>
    <w:rsid w:val="00CB1AC8"/>
    <w:rsid w:val="00E763D0"/>
    <w:rsid w:val="00F154DF"/>
    <w:rsid w:val="00F26FD5"/>
    <w:rsid w:val="00FC7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F469E"/>
  <w15:chartTrackingRefBased/>
  <w15:docId w15:val="{194B5BF2-DC44-4DF0-BCE7-EF38D0BD8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4BB"/>
    <w:pPr>
      <w:ind w:left="720"/>
      <w:contextualSpacing/>
    </w:pPr>
  </w:style>
  <w:style w:type="paragraph" w:styleId="Header">
    <w:name w:val="header"/>
    <w:basedOn w:val="Normal"/>
    <w:link w:val="HeaderChar"/>
    <w:uiPriority w:val="99"/>
    <w:unhideWhenUsed/>
    <w:rsid w:val="00AC0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E09"/>
  </w:style>
  <w:style w:type="paragraph" w:styleId="Footer">
    <w:name w:val="footer"/>
    <w:basedOn w:val="Normal"/>
    <w:link w:val="FooterChar"/>
    <w:uiPriority w:val="99"/>
    <w:unhideWhenUsed/>
    <w:rsid w:val="00AC0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4</cp:revision>
  <dcterms:created xsi:type="dcterms:W3CDTF">2018-12-04T08:50:00Z</dcterms:created>
  <dcterms:modified xsi:type="dcterms:W3CDTF">2018-12-04T11:53:00Z</dcterms:modified>
</cp:coreProperties>
</file>